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5" w:type="dxa"/>
        <w:tblInd w:w="-702" w:type="dxa"/>
        <w:tblLayout w:type="fixed"/>
        <w:tblLook w:val="0000" w:firstRow="0" w:lastRow="0" w:firstColumn="0" w:lastColumn="0" w:noHBand="0" w:noVBand="0"/>
      </w:tblPr>
      <w:tblGrid>
        <w:gridCol w:w="1890"/>
        <w:gridCol w:w="8475"/>
      </w:tblGrid>
      <w:tr w:rsidR="000E2DD3" w14:paraId="53963891" w14:textId="77777777" w:rsidTr="0078272F">
        <w:trPr>
          <w:cantSplit/>
          <w:trHeight w:val="810"/>
        </w:trPr>
        <w:tc>
          <w:tcPr>
            <w:tcW w:w="1890" w:type="dxa"/>
            <w:vMerge w:val="restart"/>
          </w:tcPr>
          <w:bookmarkStart w:id="0" w:name="_MON_1024997349"/>
          <w:bookmarkStart w:id="1" w:name="_MON_1019570412"/>
          <w:bookmarkStart w:id="2" w:name="_MON_1019570437"/>
          <w:bookmarkStart w:id="3" w:name="_MON_1019570461"/>
          <w:bookmarkStart w:id="4" w:name="_MON_1019570475"/>
          <w:bookmarkStart w:id="5" w:name="_MON_1024311343"/>
          <w:bookmarkStart w:id="6" w:name="_MON_1024923615"/>
          <w:bookmarkEnd w:id="0"/>
          <w:bookmarkEnd w:id="1"/>
          <w:bookmarkEnd w:id="2"/>
          <w:bookmarkEnd w:id="3"/>
          <w:bookmarkEnd w:id="4"/>
          <w:bookmarkEnd w:id="5"/>
          <w:bookmarkEnd w:id="6"/>
          <w:bookmarkStart w:id="7" w:name="_MON_1024997309"/>
          <w:bookmarkEnd w:id="7"/>
          <w:p w14:paraId="28EB4FF2" w14:textId="77777777" w:rsidR="000E2DD3" w:rsidRDefault="000E2DD3" w:rsidP="0078272F">
            <w:pPr>
              <w:pStyle w:val="Header"/>
              <w:tabs>
                <w:tab w:val="clear" w:pos="4320"/>
                <w:tab w:val="clear" w:pos="8640"/>
              </w:tabs>
            </w:pPr>
            <w:r>
              <w:object w:dxaOrig="1749" w:dyaOrig="2213" w14:anchorId="527D38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116pt" o:ole="" fillcolor="window">
                  <v:imagedata r:id="rId7" o:title=""/>
                </v:shape>
                <o:OLEObject Type="Embed" ProgID="Word.Picture.8" ShapeID="_x0000_i1025" DrawAspect="Content" ObjectID="_1425666117" r:id="rId8"/>
              </w:object>
            </w:r>
          </w:p>
        </w:tc>
        <w:tc>
          <w:tcPr>
            <w:tcW w:w="8475" w:type="dxa"/>
            <w:tcBorders>
              <w:bottom w:val="single" w:sz="4" w:space="0" w:color="auto"/>
            </w:tcBorders>
          </w:tcPr>
          <w:p w14:paraId="6666CB48" w14:textId="77777777" w:rsidR="000E2DD3" w:rsidRPr="004900A9" w:rsidRDefault="000E2DD3" w:rsidP="0078272F">
            <w:pPr>
              <w:pStyle w:val="Heading1"/>
              <w:tabs>
                <w:tab w:val="center" w:pos="4167"/>
              </w:tabs>
              <w:spacing w:before="120"/>
              <w:jc w:val="left"/>
              <w:rPr>
                <w:sz w:val="28"/>
              </w:rPr>
            </w:pPr>
            <w:r>
              <w:tab/>
            </w:r>
            <w:r w:rsidRPr="004900A9">
              <w:rPr>
                <w:sz w:val="28"/>
              </w:rPr>
              <w:t>TOWN OF OLD SAYBROOK</w:t>
            </w:r>
          </w:p>
          <w:p w14:paraId="3797BF64" w14:textId="7DD0770A" w:rsidR="000E2DD3" w:rsidRPr="004900A9" w:rsidRDefault="000E2DD3" w:rsidP="004900A9">
            <w:pPr>
              <w:tabs>
                <w:tab w:val="center" w:pos="4167"/>
              </w:tabs>
              <w:spacing w:after="120"/>
              <w:rPr>
                <w:b/>
              </w:rPr>
            </w:pPr>
            <w:r>
              <w:tab/>
            </w:r>
            <w:r w:rsidR="004900A9">
              <w:rPr>
                <w:b/>
              </w:rPr>
              <w:t>Ethics Commission</w:t>
            </w:r>
          </w:p>
        </w:tc>
      </w:tr>
      <w:tr w:rsidR="000E2DD3" w14:paraId="02A28C37" w14:textId="77777777" w:rsidTr="000B3777">
        <w:trPr>
          <w:cantSplit/>
          <w:trHeight w:val="1412"/>
        </w:trPr>
        <w:tc>
          <w:tcPr>
            <w:tcW w:w="1890" w:type="dxa"/>
            <w:vMerge/>
          </w:tcPr>
          <w:p w14:paraId="4504F954" w14:textId="77777777" w:rsidR="000E2DD3" w:rsidRDefault="000E2DD3" w:rsidP="0078272F"/>
        </w:tc>
        <w:tc>
          <w:tcPr>
            <w:tcW w:w="8475" w:type="dxa"/>
          </w:tcPr>
          <w:p w14:paraId="6ADDDF82" w14:textId="77777777" w:rsidR="000E2DD3" w:rsidRDefault="000E2DD3" w:rsidP="0078272F">
            <w:pPr>
              <w:tabs>
                <w:tab w:val="center" w:pos="4272"/>
              </w:tabs>
              <w:spacing w:before="120"/>
              <w:rPr>
                <w:sz w:val="20"/>
              </w:rPr>
            </w:pPr>
            <w:r>
              <w:rPr>
                <w:sz w:val="20"/>
              </w:rPr>
              <w:tab/>
              <w:t xml:space="preserve">302 Main Street </w:t>
            </w:r>
            <w:r>
              <w:rPr>
                <w:sz w:val="20"/>
              </w:rPr>
              <w:sym w:font="Symbol" w:char="F0B7"/>
            </w:r>
            <w:r>
              <w:rPr>
                <w:sz w:val="20"/>
              </w:rPr>
              <w:t xml:space="preserve"> Old Saybrook, Connecticut 06475-1741</w:t>
            </w:r>
          </w:p>
          <w:p w14:paraId="5CD46FD1" w14:textId="77777777" w:rsidR="000E2DD3" w:rsidRDefault="000E2DD3" w:rsidP="0078272F">
            <w:pPr>
              <w:tabs>
                <w:tab w:val="center" w:pos="4272"/>
              </w:tabs>
            </w:pPr>
            <w:r>
              <w:rPr>
                <w:sz w:val="20"/>
              </w:rPr>
              <w:tab/>
              <w:t xml:space="preserve">Telephone (860) 395-3123 </w:t>
            </w:r>
            <w:r>
              <w:rPr>
                <w:sz w:val="20"/>
              </w:rPr>
              <w:sym w:font="Symbol" w:char="F0B7"/>
            </w:r>
            <w:r>
              <w:rPr>
                <w:sz w:val="20"/>
              </w:rPr>
              <w:t xml:space="preserve"> FAX (860) 395-3125</w:t>
            </w:r>
          </w:p>
          <w:p w14:paraId="5CD28CDA" w14:textId="77777777" w:rsidR="000E2DD3" w:rsidRDefault="000E2DD3" w:rsidP="0078272F">
            <w:pPr>
              <w:pStyle w:val="Header"/>
              <w:tabs>
                <w:tab w:val="center" w:pos="3132"/>
              </w:tabs>
              <w:rPr>
                <w:b/>
              </w:rPr>
            </w:pPr>
          </w:p>
          <w:p w14:paraId="14725E91" w14:textId="61D30ADB" w:rsidR="000E2DD3" w:rsidRDefault="000E2DD3" w:rsidP="000A5285">
            <w:pPr>
              <w:pStyle w:val="Heading9"/>
              <w:tabs>
                <w:tab w:val="center" w:pos="3132"/>
              </w:tabs>
            </w:pPr>
          </w:p>
        </w:tc>
      </w:tr>
    </w:tbl>
    <w:p w14:paraId="6A399240" w14:textId="57889870" w:rsidR="0078272F" w:rsidRDefault="001428EE" w:rsidP="0078272F">
      <w:pPr>
        <w:jc w:val="center"/>
      </w:pPr>
      <w:r>
        <w:rPr>
          <w:b/>
        </w:rPr>
        <w:t>SPECIAL</w:t>
      </w:r>
      <w:r w:rsidR="002878D3">
        <w:rPr>
          <w:b/>
        </w:rPr>
        <w:t xml:space="preserve"> </w:t>
      </w:r>
      <w:r w:rsidR="0078272F">
        <w:rPr>
          <w:b/>
        </w:rPr>
        <w:t>MEETING MINUTES</w:t>
      </w:r>
      <w:r w:rsidR="0078272F">
        <w:t xml:space="preserve"> </w:t>
      </w:r>
    </w:p>
    <w:p w14:paraId="2816B1E4" w14:textId="61AAAF2A" w:rsidR="0078272F" w:rsidRDefault="0078272F" w:rsidP="0078272F">
      <w:pPr>
        <w:jc w:val="center"/>
      </w:pPr>
      <w:r>
        <w:t xml:space="preserve">THURSDAY </w:t>
      </w:r>
      <w:r w:rsidR="001428EE">
        <w:t>MARCH</w:t>
      </w:r>
      <w:r w:rsidR="00685E3F">
        <w:t xml:space="preserve"> </w:t>
      </w:r>
      <w:r w:rsidR="001428EE">
        <w:t>23</w:t>
      </w:r>
      <w:r w:rsidR="00431348">
        <w:t>, 201</w:t>
      </w:r>
      <w:r w:rsidR="00685E3F">
        <w:t>7</w:t>
      </w:r>
    </w:p>
    <w:p w14:paraId="4EBC101F" w14:textId="77777777" w:rsidR="0078272F" w:rsidRDefault="0078272F" w:rsidP="0078272F"/>
    <w:p w14:paraId="3EEF2331" w14:textId="6EE94803" w:rsidR="0078272F" w:rsidRDefault="0078272F" w:rsidP="0078272F">
      <w:r>
        <w:t xml:space="preserve">The Ethics Commission met </w:t>
      </w:r>
      <w:r w:rsidR="00431348">
        <w:t>for a</w:t>
      </w:r>
      <w:r w:rsidR="000B3777">
        <w:t xml:space="preserve"> </w:t>
      </w:r>
      <w:r w:rsidR="001428EE">
        <w:t>Special</w:t>
      </w:r>
      <w:r w:rsidR="002878D3">
        <w:t xml:space="preserve"> </w:t>
      </w:r>
      <w:r>
        <w:t xml:space="preserve">Meeting on Thursday, </w:t>
      </w:r>
      <w:r w:rsidR="001428EE">
        <w:t>March 23</w:t>
      </w:r>
      <w:r w:rsidR="00685E3F">
        <w:t>, 2017</w:t>
      </w:r>
      <w:r w:rsidR="00431348">
        <w:t xml:space="preserve"> at </w:t>
      </w:r>
      <w:r w:rsidR="00685E3F">
        <w:t>6</w:t>
      </w:r>
      <w:r w:rsidR="001428EE">
        <w:t>:00</w:t>
      </w:r>
      <w:r>
        <w:t xml:space="preserve"> p.m. at the Old Saybrook Acton Library</w:t>
      </w:r>
    </w:p>
    <w:p w14:paraId="7725DADA" w14:textId="77777777" w:rsidR="0078272F" w:rsidRDefault="0078272F" w:rsidP="0078272F"/>
    <w:p w14:paraId="0249C50D" w14:textId="258E8D55" w:rsidR="0078272F" w:rsidRPr="00F94799" w:rsidRDefault="0078272F" w:rsidP="00B7678D">
      <w:pPr>
        <w:numPr>
          <w:ilvl w:val="0"/>
          <w:numId w:val="1"/>
        </w:numPr>
        <w:tabs>
          <w:tab w:val="clear" w:pos="720"/>
          <w:tab w:val="num" w:pos="630"/>
        </w:tabs>
        <w:ind w:left="360" w:hanging="360"/>
        <w:rPr>
          <w:b/>
        </w:rPr>
      </w:pPr>
      <w:r w:rsidRPr="00F94799">
        <w:rPr>
          <w:b/>
        </w:rPr>
        <w:t>Call to Order</w:t>
      </w:r>
      <w:r>
        <w:rPr>
          <w:b/>
        </w:rPr>
        <w:t xml:space="preserve">: </w:t>
      </w:r>
      <w:r w:rsidR="001428EE">
        <w:t>Acting C</w:t>
      </w:r>
      <w:r w:rsidR="00190373">
        <w:t>hair</w:t>
      </w:r>
      <w:r w:rsidR="00023C74">
        <w:t xml:space="preserve"> </w:t>
      </w:r>
      <w:proofErr w:type="spellStart"/>
      <w:r w:rsidR="001428EE">
        <w:t>Knobelsdorff</w:t>
      </w:r>
      <w:proofErr w:type="spellEnd"/>
      <w:r w:rsidR="001428EE">
        <w:t xml:space="preserve"> </w:t>
      </w:r>
      <w:r w:rsidR="00431348">
        <w:t>called the meeting to</w:t>
      </w:r>
      <w:r>
        <w:t xml:space="preserve"> order at </w:t>
      </w:r>
      <w:r w:rsidR="00685E3F">
        <w:t>6</w:t>
      </w:r>
      <w:r w:rsidR="00023C74">
        <w:t>:</w:t>
      </w:r>
      <w:r w:rsidR="001428EE">
        <w:t>10</w:t>
      </w:r>
      <w:r>
        <w:t xml:space="preserve"> p.m.  Memb</w:t>
      </w:r>
      <w:r w:rsidR="00431348">
        <w:t xml:space="preserve">ers present: </w:t>
      </w:r>
      <w:r w:rsidR="002878D3">
        <w:t xml:space="preserve"> </w:t>
      </w:r>
      <w:r w:rsidR="001428EE">
        <w:t>P. A. Ladd</w:t>
      </w:r>
      <w:r w:rsidR="000B3777">
        <w:t>, M. J. Lewandowski</w:t>
      </w:r>
      <w:r w:rsidR="00023C74">
        <w:t>.</w:t>
      </w:r>
      <w:r w:rsidR="001428EE">
        <w:t xml:space="preserve">  D. E. Hunt joined meeting at 6:20 pm.</w:t>
      </w:r>
    </w:p>
    <w:p w14:paraId="63192DE8" w14:textId="77777777" w:rsidR="0078272F" w:rsidRDefault="0078272F" w:rsidP="00B7678D">
      <w:pPr>
        <w:tabs>
          <w:tab w:val="num" w:pos="630"/>
        </w:tabs>
        <w:ind w:left="360" w:hanging="360"/>
      </w:pPr>
    </w:p>
    <w:p w14:paraId="5803013D" w14:textId="12B0A28F" w:rsidR="0078272F" w:rsidRDefault="0078272F" w:rsidP="00B7678D">
      <w:pPr>
        <w:numPr>
          <w:ilvl w:val="0"/>
          <w:numId w:val="1"/>
        </w:numPr>
        <w:tabs>
          <w:tab w:val="clear" w:pos="720"/>
          <w:tab w:val="num" w:pos="630"/>
        </w:tabs>
        <w:ind w:left="360" w:hanging="360"/>
        <w:rPr>
          <w:b/>
        </w:rPr>
      </w:pPr>
      <w:r w:rsidRPr="00F94799">
        <w:rPr>
          <w:b/>
        </w:rPr>
        <w:t>Approval of Minutes</w:t>
      </w:r>
    </w:p>
    <w:p w14:paraId="27981C6B" w14:textId="02F8AA94" w:rsidR="005B3222" w:rsidRDefault="001428EE" w:rsidP="005B3222">
      <w:pPr>
        <w:pStyle w:val="ListParagraph"/>
        <w:numPr>
          <w:ilvl w:val="0"/>
          <w:numId w:val="7"/>
        </w:numPr>
      </w:pPr>
      <w:r>
        <w:t>Regular</w:t>
      </w:r>
      <w:r w:rsidR="00685E3F">
        <w:t xml:space="preserve"> </w:t>
      </w:r>
      <w:r w:rsidR="005B3222">
        <w:t xml:space="preserve">Meeting Minutes, </w:t>
      </w:r>
      <w:r>
        <w:t>January</w:t>
      </w:r>
      <w:r w:rsidR="00685E3F">
        <w:t xml:space="preserve"> 1</w:t>
      </w:r>
      <w:r>
        <w:t>9, 2017</w:t>
      </w:r>
      <w:r w:rsidR="005B3222">
        <w:t xml:space="preserve">; </w:t>
      </w:r>
      <w:r>
        <w:t>No quorum of members present at previous meeting</w:t>
      </w:r>
      <w:r>
        <w:rPr>
          <w:b/>
        </w:rPr>
        <w:t>.</w:t>
      </w:r>
    </w:p>
    <w:p w14:paraId="1D45674D" w14:textId="696155A9" w:rsidR="005B3222" w:rsidRDefault="005B3222" w:rsidP="005B3222">
      <w:pPr>
        <w:pStyle w:val="ListParagraph"/>
      </w:pPr>
    </w:p>
    <w:p w14:paraId="36B5B2B9" w14:textId="77777777" w:rsidR="002878D3" w:rsidRPr="002878D3" w:rsidRDefault="0078272F" w:rsidP="00B7678D">
      <w:pPr>
        <w:numPr>
          <w:ilvl w:val="0"/>
          <w:numId w:val="1"/>
        </w:numPr>
        <w:ind w:left="360" w:hanging="360"/>
        <w:rPr>
          <w:b/>
        </w:rPr>
      </w:pPr>
      <w:r w:rsidRPr="00F94799">
        <w:rPr>
          <w:b/>
        </w:rPr>
        <w:t>Comments from the Public</w:t>
      </w:r>
      <w:r>
        <w:rPr>
          <w:b/>
        </w:rPr>
        <w:t xml:space="preserve">: </w:t>
      </w:r>
      <w:r w:rsidR="005B3222">
        <w:t xml:space="preserve"> </w:t>
      </w:r>
      <w:r w:rsidR="002878D3">
        <w:t>None</w:t>
      </w:r>
    </w:p>
    <w:p w14:paraId="28DABF00" w14:textId="478D80E1" w:rsidR="000B3777" w:rsidRPr="000B3777" w:rsidRDefault="000B3777" w:rsidP="00771A56">
      <w:pPr>
        <w:rPr>
          <w:b/>
          <w:bCs/>
        </w:rPr>
      </w:pPr>
    </w:p>
    <w:p w14:paraId="2060EDD3" w14:textId="77777777" w:rsidR="0078272F" w:rsidRDefault="0078272F" w:rsidP="00B7678D">
      <w:pPr>
        <w:numPr>
          <w:ilvl w:val="0"/>
          <w:numId w:val="1"/>
        </w:numPr>
        <w:ind w:left="360" w:hanging="360"/>
        <w:rPr>
          <w:b/>
        </w:rPr>
      </w:pPr>
      <w:r w:rsidRPr="00F94799">
        <w:rPr>
          <w:b/>
        </w:rPr>
        <w:t>Old Business</w:t>
      </w:r>
    </w:p>
    <w:p w14:paraId="66413E70" w14:textId="2404CB8B" w:rsidR="00352E0B" w:rsidRDefault="00352E0B" w:rsidP="00352E0B">
      <w:pPr>
        <w:ind w:left="720" w:hanging="360"/>
      </w:pPr>
      <w:r>
        <w:t xml:space="preserve">a. </w:t>
      </w:r>
      <w:r>
        <w:tab/>
      </w:r>
      <w:r w:rsidRPr="00352E0B">
        <w:t>Review and discuss all feedback and comments received from consulting attorneys on the proposed revisions to Code of Ethics and “Procedures for complaints and advisory opinions</w:t>
      </w:r>
      <w:r>
        <w:t>.</w:t>
      </w:r>
      <w:r w:rsidRPr="00352E0B">
        <w:t>”</w:t>
      </w:r>
    </w:p>
    <w:p w14:paraId="370F048A" w14:textId="77777777" w:rsidR="00352E0B" w:rsidRDefault="00352E0B" w:rsidP="00352E0B"/>
    <w:p w14:paraId="09A9F660" w14:textId="788F9333" w:rsidR="00352E0B" w:rsidRDefault="00352E0B" w:rsidP="00352E0B">
      <w:pPr>
        <w:rPr>
          <w:b/>
        </w:rPr>
      </w:pPr>
      <w:r>
        <w:t xml:space="preserve">With Mr. </w:t>
      </w:r>
      <w:proofErr w:type="spellStart"/>
      <w:r>
        <w:t>Cassella</w:t>
      </w:r>
      <w:proofErr w:type="spellEnd"/>
      <w:r>
        <w:t xml:space="preserve"> not present, consensus was to table this item to next meeting.</w:t>
      </w:r>
    </w:p>
    <w:p w14:paraId="585D8895" w14:textId="77777777" w:rsidR="00352E0B" w:rsidRDefault="00352E0B" w:rsidP="00352E0B">
      <w:pPr>
        <w:rPr>
          <w:b/>
        </w:rPr>
      </w:pPr>
    </w:p>
    <w:p w14:paraId="2A4BCA52" w14:textId="389D67F5" w:rsidR="00352E0B" w:rsidRPr="00F94799" w:rsidRDefault="00352E0B" w:rsidP="00B7678D">
      <w:pPr>
        <w:numPr>
          <w:ilvl w:val="0"/>
          <w:numId w:val="1"/>
        </w:numPr>
        <w:ind w:left="360" w:hanging="360"/>
        <w:rPr>
          <w:b/>
        </w:rPr>
      </w:pPr>
      <w:r>
        <w:rPr>
          <w:b/>
        </w:rPr>
        <w:t>New Business</w:t>
      </w:r>
    </w:p>
    <w:p w14:paraId="21B88A5D" w14:textId="7C9BCAB6" w:rsidR="001B7ADD" w:rsidRDefault="00352E0B" w:rsidP="00734458">
      <w:pPr>
        <w:ind w:left="720" w:hanging="360"/>
      </w:pPr>
      <w:r>
        <w:t xml:space="preserve">a. </w:t>
      </w:r>
      <w:r>
        <w:tab/>
        <w:t xml:space="preserve">Mr. Lewandowski proposed action on a previous discussion item concerning assignment of town e-mail addresses for </w:t>
      </w:r>
      <w:r w:rsidR="00137841">
        <w:t>use in</w:t>
      </w:r>
      <w:r>
        <w:t xml:space="preserve"> Ethics Commission </w:t>
      </w:r>
      <w:r w:rsidR="00137841">
        <w:t>notifications and communications.  He volunt</w:t>
      </w:r>
      <w:r w:rsidR="001B7ADD">
        <w:t xml:space="preserve">eered to speak with Mr. Hayden.  </w:t>
      </w:r>
    </w:p>
    <w:p w14:paraId="322F17F1" w14:textId="77777777" w:rsidR="00F13ACA" w:rsidRDefault="00F13ACA" w:rsidP="00F13ACA">
      <w:pPr>
        <w:ind w:left="360"/>
      </w:pPr>
    </w:p>
    <w:p w14:paraId="5A30D15F" w14:textId="77777777" w:rsidR="00F13ACA" w:rsidRDefault="001B7ADD" w:rsidP="00F13ACA">
      <w:pPr>
        <w:ind w:left="360"/>
      </w:pPr>
      <w:bookmarkStart w:id="8" w:name="_GoBack"/>
      <w:bookmarkEnd w:id="8"/>
      <w:r w:rsidRPr="001B7ADD">
        <w:rPr>
          <w:b/>
        </w:rPr>
        <w:t>Motion</w:t>
      </w:r>
      <w:r w:rsidR="00F13ACA">
        <w:t xml:space="preserve"> (Ladd/</w:t>
      </w:r>
      <w:proofErr w:type="spellStart"/>
      <w:proofErr w:type="gramStart"/>
      <w:r>
        <w:t>Knobelsdorff</w:t>
      </w:r>
      <w:proofErr w:type="spellEnd"/>
      <w:r w:rsidRPr="00352E0B">
        <w:t xml:space="preserve"> </w:t>
      </w:r>
      <w:r>
        <w:t>)</w:t>
      </w:r>
      <w:proofErr w:type="gramEnd"/>
      <w:r>
        <w:t xml:space="preserve">:  Mr. Lewandowski to request Town e-mail addresses for Ethics Commission members for Ethics Commission Communications. </w:t>
      </w:r>
      <w:r w:rsidR="00F13ACA">
        <w:t xml:space="preserve">  Approved.</w:t>
      </w:r>
    </w:p>
    <w:p w14:paraId="42AB474F" w14:textId="77777777" w:rsidR="00F13ACA" w:rsidRDefault="00F13ACA" w:rsidP="00352E0B">
      <w:pPr>
        <w:ind w:firstLine="360"/>
      </w:pPr>
    </w:p>
    <w:p w14:paraId="53B6590F" w14:textId="77777777" w:rsidR="00F13ACA" w:rsidRDefault="00F13ACA" w:rsidP="00734458">
      <w:pPr>
        <w:ind w:left="720" w:hanging="360"/>
      </w:pPr>
      <w:r>
        <w:t>b.</w:t>
      </w:r>
      <w:r>
        <w:tab/>
      </w:r>
      <w:proofErr w:type="spellStart"/>
      <w:r>
        <w:t>Ms</w:t>
      </w:r>
      <w:proofErr w:type="spellEnd"/>
      <w:r>
        <w:t xml:space="preserve"> Ladd proposed developing an informative letter to members of Town boards and commissions, and to Town employees giving basic information about the Code of Ethics and procedures for complaints and advisory opinions.  </w:t>
      </w:r>
    </w:p>
    <w:p w14:paraId="349C3BBB" w14:textId="15836C7E" w:rsidR="00F13ACA" w:rsidRDefault="00F13ACA" w:rsidP="00F13ACA">
      <w:r>
        <w:t xml:space="preserve">Discussion ensued about the level of detail and specific topics.  At a minimum, a letter would notify those governed by the Code of the Town website and links to the Code and the procedures. </w:t>
      </w:r>
    </w:p>
    <w:p w14:paraId="7FBEAE40" w14:textId="77777777" w:rsidR="00E5270E" w:rsidRDefault="00E5270E" w:rsidP="00F13ACA"/>
    <w:p w14:paraId="512FCE20" w14:textId="4B7FDFD0" w:rsidR="00E5270E" w:rsidRDefault="00E5270E" w:rsidP="00F13ACA">
      <w:pPr>
        <w:ind w:left="360"/>
      </w:pPr>
      <w:r w:rsidRPr="00E5270E">
        <w:rPr>
          <w:b/>
        </w:rPr>
        <w:t>Motion:</w:t>
      </w:r>
      <w:r>
        <w:t xml:space="preserve"> (</w:t>
      </w:r>
      <w:proofErr w:type="spellStart"/>
      <w:r>
        <w:t>Knobelsdorff</w:t>
      </w:r>
      <w:proofErr w:type="spellEnd"/>
      <w:r>
        <w:t>/Ladd): members to provide input for a biennial letter to persons governed by the Code, concerning the Code and the Ethics Commissions procedures.  Approved.</w:t>
      </w:r>
    </w:p>
    <w:p w14:paraId="4D1139F8" w14:textId="77777777" w:rsidR="00E5270E" w:rsidRDefault="00E5270E" w:rsidP="00F13ACA">
      <w:pPr>
        <w:ind w:left="360"/>
      </w:pPr>
    </w:p>
    <w:p w14:paraId="20715DBC" w14:textId="270CEEA2" w:rsidR="0078272F" w:rsidRDefault="00E5270E" w:rsidP="004F6E3E">
      <w:pPr>
        <w:tabs>
          <w:tab w:val="left" w:pos="360"/>
        </w:tabs>
      </w:pPr>
      <w:r>
        <w:rPr>
          <w:b/>
        </w:rPr>
        <w:t>6</w:t>
      </w:r>
      <w:r w:rsidR="004F6E3E">
        <w:rPr>
          <w:b/>
        </w:rPr>
        <w:t xml:space="preserve">. </w:t>
      </w:r>
      <w:r w:rsidR="004F6E3E">
        <w:rPr>
          <w:b/>
        </w:rPr>
        <w:tab/>
      </w:r>
      <w:r w:rsidR="0078272F" w:rsidRPr="00F94799">
        <w:rPr>
          <w:b/>
        </w:rPr>
        <w:t>Adjournment</w:t>
      </w:r>
      <w:r w:rsidR="004F6E3E">
        <w:rPr>
          <w:b/>
        </w:rPr>
        <w:t xml:space="preserve">:  </w:t>
      </w:r>
      <w:r w:rsidR="004F6E3E" w:rsidRPr="00190373">
        <w:rPr>
          <w:b/>
        </w:rPr>
        <w:t>Motion</w:t>
      </w:r>
      <w:r w:rsidR="004F6E3E" w:rsidRPr="004F6E3E">
        <w:t xml:space="preserve"> for (</w:t>
      </w:r>
      <w:proofErr w:type="spellStart"/>
      <w:r>
        <w:t>Knobelsdorff</w:t>
      </w:r>
      <w:proofErr w:type="spellEnd"/>
      <w:r>
        <w:t>/Ladd</w:t>
      </w:r>
      <w:r w:rsidR="004F6E3E" w:rsidRPr="004F6E3E">
        <w:t>): Approved</w:t>
      </w:r>
      <w:r w:rsidR="004F6E3E">
        <w:t xml:space="preserve">.  Meeting adjourned at </w:t>
      </w:r>
      <w:r>
        <w:t>6:30</w:t>
      </w:r>
      <w:r w:rsidR="004B6C50">
        <w:t xml:space="preserve"> p.m.  </w:t>
      </w:r>
    </w:p>
    <w:p w14:paraId="778F3FC6" w14:textId="77777777" w:rsidR="004B6C50" w:rsidRDefault="004B6C50" w:rsidP="004F6E3E">
      <w:pPr>
        <w:tabs>
          <w:tab w:val="left" w:pos="360"/>
        </w:tabs>
      </w:pPr>
    </w:p>
    <w:p w14:paraId="69A1DB93" w14:textId="7039FFCB" w:rsidR="00826548" w:rsidRDefault="004B6C50" w:rsidP="004F6E3E">
      <w:pPr>
        <w:tabs>
          <w:tab w:val="left" w:pos="360"/>
        </w:tabs>
      </w:pPr>
      <w:r>
        <w:t>Next sche</w:t>
      </w:r>
      <w:r w:rsidR="005C353F">
        <w:t xml:space="preserve">duled </w:t>
      </w:r>
      <w:r w:rsidR="00E5270E">
        <w:t>Regular</w:t>
      </w:r>
      <w:r w:rsidR="005C353F">
        <w:t xml:space="preserve"> Meeting: </w:t>
      </w:r>
      <w:r w:rsidR="00826548">
        <w:t xml:space="preserve"> </w:t>
      </w:r>
      <w:r w:rsidR="00E5270E">
        <w:t>April 20</w:t>
      </w:r>
      <w:r w:rsidR="00826548">
        <w:t>, 2017</w:t>
      </w:r>
      <w:r w:rsidR="001629B9">
        <w:t xml:space="preserve"> at 6:00 p.m.</w:t>
      </w:r>
    </w:p>
    <w:p w14:paraId="7E0E3BEB" w14:textId="77777777" w:rsidR="004B6C50" w:rsidRDefault="004B6C50" w:rsidP="004F6E3E">
      <w:pPr>
        <w:tabs>
          <w:tab w:val="left" w:pos="360"/>
        </w:tabs>
      </w:pPr>
    </w:p>
    <w:p w14:paraId="1D868B8F" w14:textId="1C93E75E" w:rsidR="004A50B7" w:rsidRDefault="004A50B7" w:rsidP="004F6E3E">
      <w:pPr>
        <w:tabs>
          <w:tab w:val="left" w:pos="360"/>
        </w:tabs>
      </w:pPr>
      <w:r>
        <w:t xml:space="preserve">Submitted:  </w:t>
      </w:r>
      <w:r w:rsidR="00E5270E">
        <w:t>M. J. Lewandowski</w:t>
      </w:r>
    </w:p>
    <w:p w14:paraId="3825B6B6" w14:textId="477C7185" w:rsidR="0078272F" w:rsidRDefault="0078272F" w:rsidP="0078272F"/>
    <w:p w14:paraId="2CE0DC53" w14:textId="61A59374" w:rsidR="0050667B" w:rsidRDefault="0050667B" w:rsidP="0078272F">
      <w:pPr>
        <w:pStyle w:val="Title"/>
      </w:pPr>
    </w:p>
    <w:sectPr w:rsidR="0050667B" w:rsidSect="00734458">
      <w:pgSz w:w="12240" w:h="15840"/>
      <w:pgMar w:top="1440" w:right="1800" w:bottom="1440" w:left="13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F92EE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25C405D"/>
    <w:multiLevelType w:val="singleLevel"/>
    <w:tmpl w:val="F2A2D8D4"/>
    <w:lvl w:ilvl="0">
      <w:start w:val="1"/>
      <w:numFmt w:val="decimal"/>
      <w:lvlText w:val="%1."/>
      <w:lvlJc w:val="left"/>
      <w:pPr>
        <w:tabs>
          <w:tab w:val="num" w:pos="720"/>
        </w:tabs>
        <w:ind w:left="720" w:hanging="720"/>
      </w:pPr>
      <w:rPr>
        <w:rFonts w:hint="default"/>
      </w:rPr>
    </w:lvl>
  </w:abstractNum>
  <w:abstractNum w:abstractNumId="2">
    <w:nsid w:val="364B0742"/>
    <w:multiLevelType w:val="hybridMultilevel"/>
    <w:tmpl w:val="5768B0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9A0FC7"/>
    <w:multiLevelType w:val="hybridMultilevel"/>
    <w:tmpl w:val="3482D70A"/>
    <w:lvl w:ilvl="0" w:tplc="03F050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6FF406B"/>
    <w:multiLevelType w:val="hybridMultilevel"/>
    <w:tmpl w:val="8CAAB9BC"/>
    <w:lvl w:ilvl="0" w:tplc="F23C8F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BF2847"/>
    <w:multiLevelType w:val="hybridMultilevel"/>
    <w:tmpl w:val="0622C3C2"/>
    <w:lvl w:ilvl="0" w:tplc="7D64C8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31A1B3E"/>
    <w:multiLevelType w:val="hybridMultilevel"/>
    <w:tmpl w:val="5BCC149A"/>
    <w:lvl w:ilvl="0" w:tplc="FA30A8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5"/>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B18"/>
    <w:rsid w:val="000150D9"/>
    <w:rsid w:val="000226EA"/>
    <w:rsid w:val="0002271E"/>
    <w:rsid w:val="00023C74"/>
    <w:rsid w:val="00045B83"/>
    <w:rsid w:val="00045F28"/>
    <w:rsid w:val="000769DD"/>
    <w:rsid w:val="000917AA"/>
    <w:rsid w:val="00096920"/>
    <w:rsid w:val="000A5285"/>
    <w:rsid w:val="000B3777"/>
    <w:rsid w:val="000E2DD3"/>
    <w:rsid w:val="00116022"/>
    <w:rsid w:val="00126817"/>
    <w:rsid w:val="00137841"/>
    <w:rsid w:val="001428EE"/>
    <w:rsid w:val="00151116"/>
    <w:rsid w:val="001629B9"/>
    <w:rsid w:val="00165D90"/>
    <w:rsid w:val="00190373"/>
    <w:rsid w:val="00196BD2"/>
    <w:rsid w:val="001B7ADD"/>
    <w:rsid w:val="001C11A0"/>
    <w:rsid w:val="001D0B18"/>
    <w:rsid w:val="001D7AAD"/>
    <w:rsid w:val="002545E9"/>
    <w:rsid w:val="002803C5"/>
    <w:rsid w:val="002878D3"/>
    <w:rsid w:val="002C0A52"/>
    <w:rsid w:val="002C7A7E"/>
    <w:rsid w:val="00347A06"/>
    <w:rsid w:val="00352E0B"/>
    <w:rsid w:val="00367B61"/>
    <w:rsid w:val="00385843"/>
    <w:rsid w:val="0038720B"/>
    <w:rsid w:val="003D1CCD"/>
    <w:rsid w:val="003E47FF"/>
    <w:rsid w:val="003F3ECA"/>
    <w:rsid w:val="00423F79"/>
    <w:rsid w:val="00431348"/>
    <w:rsid w:val="00466C45"/>
    <w:rsid w:val="004855B3"/>
    <w:rsid w:val="004900A9"/>
    <w:rsid w:val="004A50B7"/>
    <w:rsid w:val="004B6C50"/>
    <w:rsid w:val="004F6643"/>
    <w:rsid w:val="004F6E3E"/>
    <w:rsid w:val="0050667B"/>
    <w:rsid w:val="005338D9"/>
    <w:rsid w:val="00553B78"/>
    <w:rsid w:val="005B3222"/>
    <w:rsid w:val="005C353F"/>
    <w:rsid w:val="005C650A"/>
    <w:rsid w:val="005E398B"/>
    <w:rsid w:val="00602B0C"/>
    <w:rsid w:val="006425F1"/>
    <w:rsid w:val="00674274"/>
    <w:rsid w:val="00685E3F"/>
    <w:rsid w:val="00734458"/>
    <w:rsid w:val="0074321D"/>
    <w:rsid w:val="00746260"/>
    <w:rsid w:val="00754047"/>
    <w:rsid w:val="00771A56"/>
    <w:rsid w:val="0078272F"/>
    <w:rsid w:val="00821293"/>
    <w:rsid w:val="00826548"/>
    <w:rsid w:val="00841847"/>
    <w:rsid w:val="0085514E"/>
    <w:rsid w:val="009021C6"/>
    <w:rsid w:val="00915D89"/>
    <w:rsid w:val="0092245F"/>
    <w:rsid w:val="00922F70"/>
    <w:rsid w:val="0093495F"/>
    <w:rsid w:val="009A0389"/>
    <w:rsid w:val="009B7458"/>
    <w:rsid w:val="009C2BC9"/>
    <w:rsid w:val="009E350A"/>
    <w:rsid w:val="00A01277"/>
    <w:rsid w:val="00A74502"/>
    <w:rsid w:val="00A8303E"/>
    <w:rsid w:val="00A84F9E"/>
    <w:rsid w:val="00AC0A23"/>
    <w:rsid w:val="00AF5FFB"/>
    <w:rsid w:val="00B16B4C"/>
    <w:rsid w:val="00B25392"/>
    <w:rsid w:val="00B36F1F"/>
    <w:rsid w:val="00B37F38"/>
    <w:rsid w:val="00B656A5"/>
    <w:rsid w:val="00B753B1"/>
    <w:rsid w:val="00B7678D"/>
    <w:rsid w:val="00B7768E"/>
    <w:rsid w:val="00BB566A"/>
    <w:rsid w:val="00BD14A1"/>
    <w:rsid w:val="00CC6128"/>
    <w:rsid w:val="00CC7055"/>
    <w:rsid w:val="00D57B70"/>
    <w:rsid w:val="00DF2225"/>
    <w:rsid w:val="00E16262"/>
    <w:rsid w:val="00E5270E"/>
    <w:rsid w:val="00E72BDC"/>
    <w:rsid w:val="00EA1B23"/>
    <w:rsid w:val="00EA7145"/>
    <w:rsid w:val="00F13ACA"/>
    <w:rsid w:val="00F476CE"/>
    <w:rsid w:val="00F828F0"/>
    <w:rsid w:val="00F93ED2"/>
    <w:rsid w:val="00FA6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6F45D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rsid w:val="000E2DD3"/>
    <w:pPr>
      <w:keepNext/>
      <w:jc w:val="center"/>
      <w:outlineLvl w:val="0"/>
    </w:pPr>
    <w:rPr>
      <w:b/>
      <w:noProof/>
    </w:rPr>
  </w:style>
  <w:style w:type="paragraph" w:styleId="Heading9">
    <w:name w:val="heading 9"/>
    <w:basedOn w:val="Normal"/>
    <w:next w:val="Normal"/>
    <w:link w:val="Heading9Char"/>
    <w:qFormat/>
    <w:rsid w:val="000E2DD3"/>
    <w:pPr>
      <w:keepNext/>
      <w:outlineLvl w:val="8"/>
    </w:pPr>
    <w:rPr>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ListParagraph">
    <w:name w:val="List Paragraph"/>
    <w:basedOn w:val="Normal"/>
    <w:uiPriority w:val="34"/>
    <w:qFormat/>
    <w:rsid w:val="001C11A0"/>
    <w:pPr>
      <w:ind w:left="720"/>
    </w:pPr>
  </w:style>
  <w:style w:type="character" w:customStyle="1" w:styleId="Heading1Char">
    <w:name w:val="Heading 1 Char"/>
    <w:basedOn w:val="DefaultParagraphFont"/>
    <w:link w:val="Heading1"/>
    <w:rsid w:val="000E2DD3"/>
    <w:rPr>
      <w:b/>
      <w:noProof/>
      <w:sz w:val="24"/>
    </w:rPr>
  </w:style>
  <w:style w:type="character" w:customStyle="1" w:styleId="Heading9Char">
    <w:name w:val="Heading 9 Char"/>
    <w:basedOn w:val="DefaultParagraphFont"/>
    <w:link w:val="Heading9"/>
    <w:rsid w:val="000E2DD3"/>
    <w:rPr>
      <w:b/>
      <w:noProof/>
      <w:sz w:val="24"/>
    </w:rPr>
  </w:style>
  <w:style w:type="paragraph" w:styleId="Header">
    <w:name w:val="header"/>
    <w:basedOn w:val="Normal"/>
    <w:link w:val="HeaderChar"/>
    <w:semiHidden/>
    <w:rsid w:val="000E2DD3"/>
    <w:pPr>
      <w:tabs>
        <w:tab w:val="center" w:pos="4320"/>
        <w:tab w:val="right" w:pos="8640"/>
      </w:tabs>
    </w:pPr>
    <w:rPr>
      <w:noProof/>
    </w:rPr>
  </w:style>
  <w:style w:type="character" w:customStyle="1" w:styleId="HeaderChar">
    <w:name w:val="Header Char"/>
    <w:basedOn w:val="DefaultParagraphFont"/>
    <w:link w:val="Header"/>
    <w:semiHidden/>
    <w:rsid w:val="000E2DD3"/>
    <w:rPr>
      <w:noProof/>
      <w:sz w:val="24"/>
    </w:rPr>
  </w:style>
  <w:style w:type="paragraph" w:styleId="BalloonText">
    <w:name w:val="Balloon Text"/>
    <w:basedOn w:val="Normal"/>
    <w:link w:val="BalloonTextChar"/>
    <w:uiPriority w:val="99"/>
    <w:semiHidden/>
    <w:unhideWhenUsed/>
    <w:rsid w:val="00D57B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B70"/>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rsid w:val="000E2DD3"/>
    <w:pPr>
      <w:keepNext/>
      <w:jc w:val="center"/>
      <w:outlineLvl w:val="0"/>
    </w:pPr>
    <w:rPr>
      <w:b/>
      <w:noProof/>
    </w:rPr>
  </w:style>
  <w:style w:type="paragraph" w:styleId="Heading9">
    <w:name w:val="heading 9"/>
    <w:basedOn w:val="Normal"/>
    <w:next w:val="Normal"/>
    <w:link w:val="Heading9Char"/>
    <w:qFormat/>
    <w:rsid w:val="000E2DD3"/>
    <w:pPr>
      <w:keepNext/>
      <w:outlineLvl w:val="8"/>
    </w:pPr>
    <w:rPr>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ListParagraph">
    <w:name w:val="List Paragraph"/>
    <w:basedOn w:val="Normal"/>
    <w:uiPriority w:val="34"/>
    <w:qFormat/>
    <w:rsid w:val="001C11A0"/>
    <w:pPr>
      <w:ind w:left="720"/>
    </w:pPr>
  </w:style>
  <w:style w:type="character" w:customStyle="1" w:styleId="Heading1Char">
    <w:name w:val="Heading 1 Char"/>
    <w:basedOn w:val="DefaultParagraphFont"/>
    <w:link w:val="Heading1"/>
    <w:rsid w:val="000E2DD3"/>
    <w:rPr>
      <w:b/>
      <w:noProof/>
      <w:sz w:val="24"/>
    </w:rPr>
  </w:style>
  <w:style w:type="character" w:customStyle="1" w:styleId="Heading9Char">
    <w:name w:val="Heading 9 Char"/>
    <w:basedOn w:val="DefaultParagraphFont"/>
    <w:link w:val="Heading9"/>
    <w:rsid w:val="000E2DD3"/>
    <w:rPr>
      <w:b/>
      <w:noProof/>
      <w:sz w:val="24"/>
    </w:rPr>
  </w:style>
  <w:style w:type="paragraph" w:styleId="Header">
    <w:name w:val="header"/>
    <w:basedOn w:val="Normal"/>
    <w:link w:val="HeaderChar"/>
    <w:semiHidden/>
    <w:rsid w:val="000E2DD3"/>
    <w:pPr>
      <w:tabs>
        <w:tab w:val="center" w:pos="4320"/>
        <w:tab w:val="right" w:pos="8640"/>
      </w:tabs>
    </w:pPr>
    <w:rPr>
      <w:noProof/>
    </w:rPr>
  </w:style>
  <w:style w:type="character" w:customStyle="1" w:styleId="HeaderChar">
    <w:name w:val="Header Char"/>
    <w:basedOn w:val="DefaultParagraphFont"/>
    <w:link w:val="Header"/>
    <w:semiHidden/>
    <w:rsid w:val="000E2DD3"/>
    <w:rPr>
      <w:noProof/>
      <w:sz w:val="24"/>
    </w:rPr>
  </w:style>
  <w:style w:type="paragraph" w:styleId="BalloonText">
    <w:name w:val="Balloon Text"/>
    <w:basedOn w:val="Normal"/>
    <w:link w:val="BalloonTextChar"/>
    <w:uiPriority w:val="99"/>
    <w:semiHidden/>
    <w:unhideWhenUsed/>
    <w:rsid w:val="00D57B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B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wmf"/><Relationship Id="rId8" Type="http://schemas.openxmlformats.org/officeDocument/2006/relationships/oleObject" Target="embeddings/oleObject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C1969-3C53-9F4B-993B-4FA57E782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317</Words>
  <Characters>1810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AGENDA – REGULAR MEETING</vt:lpstr>
    </vt:vector>
  </TitlesOfParts>
  <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 REGULAR MEETING</dc:title>
  <dc:subject/>
  <dc:creator>Kerry</dc:creator>
  <cp:keywords/>
  <cp:lastModifiedBy>M J Lewandowski</cp:lastModifiedBy>
  <cp:revision>5</cp:revision>
  <cp:lastPrinted>2017-01-22T19:58:00Z</cp:lastPrinted>
  <dcterms:created xsi:type="dcterms:W3CDTF">2017-03-24T00:21:00Z</dcterms:created>
  <dcterms:modified xsi:type="dcterms:W3CDTF">2017-03-24T01:36:00Z</dcterms:modified>
</cp:coreProperties>
</file>